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CB" w:rsidRDefault="00EB4CCB" w:rsidP="00EB4CCB">
      <w:pPr>
        <w:jc w:val="center"/>
        <w:rPr>
          <w:rFonts w:ascii="Tahoma" w:hAnsi="Tahoma"/>
          <w:b/>
        </w:rPr>
      </w:pPr>
      <w:r>
        <w:rPr>
          <w:rFonts w:ascii="Tahoma" w:hAnsi="Tahoma"/>
          <w:b/>
        </w:rPr>
        <w:t>Regular Board Meeting</w:t>
      </w:r>
    </w:p>
    <w:p w:rsidR="00EB4CCB" w:rsidRDefault="00EB4CCB" w:rsidP="00EB4CCB">
      <w:pPr>
        <w:jc w:val="center"/>
        <w:rPr>
          <w:rFonts w:ascii="Tahoma" w:hAnsi="Tahoma"/>
          <w:b/>
        </w:rPr>
      </w:pPr>
      <w:r>
        <w:rPr>
          <w:rFonts w:ascii="Tahoma" w:hAnsi="Tahoma"/>
          <w:b/>
        </w:rPr>
        <w:t xml:space="preserve">August 21, 2023 </w:t>
      </w:r>
    </w:p>
    <w:p w:rsidR="00EB4CCB" w:rsidRDefault="00EB4CCB" w:rsidP="00EB4CCB">
      <w:pPr>
        <w:jc w:val="center"/>
        <w:rPr>
          <w:rFonts w:ascii="Tahoma" w:hAnsi="Tahoma"/>
          <w:b/>
        </w:rPr>
      </w:pPr>
    </w:p>
    <w:p w:rsidR="00EB4CCB" w:rsidRDefault="00EB4CCB" w:rsidP="00EB4CCB">
      <w:r>
        <w:t>The Board of Education for USD #291 Grinnell Public Schools met on Monday, August 22, 2023.</w:t>
      </w:r>
      <w:r>
        <w:rPr>
          <w:rFonts w:ascii="Tahoma" w:hAnsi="Tahoma"/>
          <w:b/>
        </w:rPr>
        <w:t xml:space="preserve"> </w:t>
      </w:r>
      <w:r>
        <w:t xml:space="preserve">Attending:  Board members Adam </w:t>
      </w:r>
      <w:proofErr w:type="spellStart"/>
      <w:r>
        <w:t>Walz</w:t>
      </w:r>
      <w:proofErr w:type="spellEnd"/>
      <w:r>
        <w:t xml:space="preserve">, Alan Suter, Dusty </w:t>
      </w:r>
      <w:proofErr w:type="spellStart"/>
      <w:r>
        <w:t>Taul</w:t>
      </w:r>
      <w:proofErr w:type="spellEnd"/>
      <w:r>
        <w:t xml:space="preserve">, Sarah Teeter, Julie </w:t>
      </w:r>
      <w:proofErr w:type="spellStart"/>
      <w:r>
        <w:t>Dickman</w:t>
      </w:r>
      <w:proofErr w:type="spellEnd"/>
      <w:r>
        <w:t xml:space="preserve">, Bob </w:t>
      </w:r>
      <w:proofErr w:type="spellStart"/>
      <w:r>
        <w:t>Fellhoelter</w:t>
      </w:r>
      <w:proofErr w:type="spellEnd"/>
      <w:r>
        <w:t xml:space="preserve"> and Craig </w:t>
      </w:r>
      <w:proofErr w:type="spellStart"/>
      <w:r>
        <w:t>Prewo</w:t>
      </w:r>
      <w:proofErr w:type="spellEnd"/>
      <w:r>
        <w:t xml:space="preserve">; Superintendent Gary Kraus; Principal Bridgette Ramey; Clerk Elizabeth </w:t>
      </w:r>
      <w:proofErr w:type="spellStart"/>
      <w:r>
        <w:t>Rietcheck</w:t>
      </w:r>
      <w:proofErr w:type="spellEnd"/>
      <w:r>
        <w:t xml:space="preserve"> and guest Samantha Goetz. </w:t>
      </w:r>
    </w:p>
    <w:p w:rsidR="00EB4CCB" w:rsidRDefault="00EB4CCB" w:rsidP="00EB4CCB">
      <w:r>
        <w:t xml:space="preserve">Meeting called to order by President, Craig </w:t>
      </w:r>
      <w:proofErr w:type="spellStart"/>
      <w:r>
        <w:t>Prewo</w:t>
      </w:r>
      <w:proofErr w:type="spellEnd"/>
      <w:r>
        <w:t xml:space="preserve"> at 7:30 p.m.  </w:t>
      </w:r>
    </w:p>
    <w:p w:rsidR="00EB4CCB" w:rsidRDefault="00EB4CCB" w:rsidP="00EB4CCB"/>
    <w:p w:rsidR="00EB4CCB" w:rsidRDefault="00EB4CCB" w:rsidP="00EB4CCB"/>
    <w:p w:rsidR="00EB4CCB" w:rsidRDefault="00EB4CCB" w:rsidP="00EB4CCB">
      <w:r>
        <w:t xml:space="preserve">Additions made to the agenda; 9b- Safe Reopening Plan.  8b- bids for 1994 Chevy Suburban. </w:t>
      </w:r>
    </w:p>
    <w:p w:rsidR="00EB4CCB" w:rsidRDefault="00EB4CCB" w:rsidP="00EB4CCB">
      <w:pPr>
        <w:rPr>
          <w:rFonts w:ascii="Tahoma" w:hAnsi="Tahoma"/>
          <w:b/>
        </w:rPr>
      </w:pPr>
    </w:p>
    <w:p w:rsidR="00EB4CCB" w:rsidRDefault="00EB4CCB" w:rsidP="00EB4CCB">
      <w:r>
        <w:t xml:space="preserve">Marlin </w:t>
      </w:r>
      <w:proofErr w:type="spellStart"/>
      <w:r>
        <w:t>Beougher</w:t>
      </w:r>
      <w:proofErr w:type="spellEnd"/>
      <w:r>
        <w:t xml:space="preserve"> had a written report on school activities. Officials for home games and tournaments are set. Coaches are aware of tests and heat practices.  Lights were all replaced on the football field and look great. There was one light that </w:t>
      </w:r>
      <w:r w:rsidR="00216D24">
        <w:t xml:space="preserve">needed replaced after the hail storm, Marlin called Troy Ramey about getting it fixed. There are 18 boys out for football this year and 13 girls out for volleyball. </w:t>
      </w:r>
      <w:proofErr w:type="gramStart"/>
      <w:r w:rsidR="00216D24">
        <w:t>Still looking for some FB &amp; VB workers.</w:t>
      </w:r>
      <w:proofErr w:type="gramEnd"/>
      <w:r w:rsidR="00216D24">
        <w:t xml:space="preserve"> There are also 9 cheerleaders out this year. They will head to a cheer clinic August 31</w:t>
      </w:r>
      <w:r w:rsidR="00216D24" w:rsidRPr="00216D24">
        <w:rPr>
          <w:vertAlign w:val="superscript"/>
        </w:rPr>
        <w:t>st</w:t>
      </w:r>
      <w:r w:rsidR="00216D24">
        <w:t xml:space="preserve">. </w:t>
      </w:r>
    </w:p>
    <w:p w:rsidR="00216D24" w:rsidRDefault="00216D24" w:rsidP="00EB4CCB"/>
    <w:p w:rsidR="00EB4CCB" w:rsidRDefault="00EB4CCB" w:rsidP="00EB4CCB">
      <w:r>
        <w:t xml:space="preserve">Adam </w:t>
      </w:r>
      <w:proofErr w:type="spellStart"/>
      <w:r>
        <w:t>Walz</w:t>
      </w:r>
      <w:proofErr w:type="spellEnd"/>
      <w:r>
        <w:t xml:space="preserve"> reported for the service center. </w:t>
      </w:r>
      <w:r w:rsidR="00216D24">
        <w:t xml:space="preserve">There was a short meeting last week. If daycare needs new items due to the hail storm, the service center had extra items available. </w:t>
      </w:r>
    </w:p>
    <w:p w:rsidR="00216D24" w:rsidRDefault="00216D24" w:rsidP="00EB4CCB"/>
    <w:p w:rsidR="00EB4CCB" w:rsidRDefault="00EB4CCB" w:rsidP="00EB4CCB">
      <w:pPr>
        <w:rPr>
          <w:szCs w:val="18"/>
        </w:rPr>
      </w:pPr>
    </w:p>
    <w:p w:rsidR="00EB4CCB" w:rsidRDefault="00EB4CCB" w:rsidP="00EB4CCB">
      <w:r>
        <w:t>Alan Suter reported for the tech college</w:t>
      </w:r>
      <w:r w:rsidR="00216D24">
        <w:t xml:space="preserve">. There will be a meeting this weekend. Everything is off to a great start. </w:t>
      </w:r>
    </w:p>
    <w:p w:rsidR="00216D24" w:rsidRDefault="00216D24" w:rsidP="00EB4CCB">
      <w:r>
        <w:t xml:space="preserve">Craig </w:t>
      </w:r>
      <w:proofErr w:type="spellStart"/>
      <w:r>
        <w:t>Prewo</w:t>
      </w:r>
      <w:proofErr w:type="spellEnd"/>
      <w:r>
        <w:t xml:space="preserve"> reported for Governmental relations. He saw an email come across about the convention they hold every year. He also stated </w:t>
      </w:r>
      <w:r w:rsidR="002119A5">
        <w:t xml:space="preserve">an article about the percentage of kids graduating in Kansas, 9/10 kids graduate. </w:t>
      </w:r>
    </w:p>
    <w:p w:rsidR="00216D24" w:rsidRDefault="00216D24" w:rsidP="00EB4CCB"/>
    <w:p w:rsidR="00EB4CCB" w:rsidRDefault="00EB4CCB" w:rsidP="002119A5">
      <w:r>
        <w:rPr>
          <w:rFonts w:ascii="Tahoma" w:hAnsi="Tahoma" w:cs="Tahoma"/>
          <w:b/>
        </w:rPr>
        <w:t xml:space="preserve">Superintendent’s Report:  </w:t>
      </w:r>
      <w:r>
        <w:t xml:space="preserve">Gary Kraus gave the Superintendent’s report.   </w:t>
      </w:r>
      <w:r w:rsidR="002119A5">
        <w:t>He reminded the board about every child can read act and gave them some more information. KESA, since we did not get fully accredited there are stipulations this year</w:t>
      </w:r>
      <w:proofErr w:type="gramStart"/>
      <w:r w:rsidR="002119A5">
        <w:t>..</w:t>
      </w:r>
      <w:proofErr w:type="gramEnd"/>
      <w:r w:rsidR="002119A5">
        <w:t xml:space="preserve"> We have a year to be considered a “learning year.”  No districts will have a year 5 review with the ARC this year. KSDE recognizes a need to bring clarity and consistency to the expectations </w:t>
      </w:r>
      <w:r w:rsidR="00371EEF">
        <w:t xml:space="preserve">and requirements while reducing the redundancy that was in the past process. KSDE will take on more responsibility in supporting districts in the process. There will be annual one on one </w:t>
      </w:r>
      <w:proofErr w:type="gramStart"/>
      <w:r w:rsidR="00371EEF">
        <w:t>meetings</w:t>
      </w:r>
      <w:proofErr w:type="gramEnd"/>
      <w:r w:rsidR="00371EEF">
        <w:t xml:space="preserve"> between the district and the KSDE regional lead executive. The OVT </w:t>
      </w:r>
      <w:r w:rsidR="001B49A5">
        <w:t xml:space="preserve">will become a peer review that </w:t>
      </w:r>
      <w:r w:rsidR="00F310A2">
        <w:t>provides</w:t>
      </w:r>
      <w:r w:rsidR="001B49A5">
        <w:t xml:space="preserve"> flexibility and choice. 1) 2-4 Regional meetings held at local service center, 2) continue with the OVT model, or  3) partner </w:t>
      </w:r>
      <w:r w:rsidR="00F310A2">
        <w:t xml:space="preserve">with similar systems and meeting 2-4 times each year to showcase, collaborate and provide/receive feedback. K.S.A 72-6316 this statute is related to non-academic tests, </w:t>
      </w:r>
      <w:proofErr w:type="spellStart"/>
      <w:r w:rsidR="00F310A2">
        <w:t>questionaires</w:t>
      </w:r>
      <w:proofErr w:type="spellEnd"/>
      <w:r w:rsidR="00F310A2">
        <w:t xml:space="preserve">, surveys or exams. Parents or guardians must be notified of the intent to administer a non-academic test, etc. no more </w:t>
      </w:r>
      <w:proofErr w:type="spellStart"/>
      <w:r w:rsidR="00F310A2">
        <w:t>thatn</w:t>
      </w:r>
      <w:proofErr w:type="spellEnd"/>
      <w:r w:rsidR="00F310A2">
        <w:t xml:space="preserve"> 4 months prior to administration date. The CPA audit was August 9</w:t>
      </w:r>
      <w:r w:rsidR="00F310A2" w:rsidRPr="00F310A2">
        <w:rPr>
          <w:vertAlign w:val="superscript"/>
        </w:rPr>
        <w:t>th</w:t>
      </w:r>
      <w:r w:rsidR="00F310A2">
        <w:t xml:space="preserve"> and all went well, they will be here to deliver the audit at the September meeting. Mr. Kraus will be moving in September. </w:t>
      </w:r>
    </w:p>
    <w:p w:rsidR="00F310A2" w:rsidRDefault="00F310A2" w:rsidP="002119A5"/>
    <w:p w:rsidR="00EB4CCB" w:rsidRPr="00F310A2" w:rsidRDefault="00F310A2" w:rsidP="00EB4CCB">
      <w:r>
        <w:rPr>
          <w:rFonts w:ascii="Tahoma" w:hAnsi="Tahoma" w:cs="Tahoma"/>
          <w:b/>
        </w:rPr>
        <w:lastRenderedPageBreak/>
        <w:t>Principal</w:t>
      </w:r>
      <w:r>
        <w:rPr>
          <w:rFonts w:ascii="Tahoma" w:hAnsi="Tahoma" w:cs="Tahoma"/>
          <w:b/>
        </w:rPr>
        <w:t xml:space="preserve">’s Report:  </w:t>
      </w:r>
      <w:r w:rsidRPr="00F310A2">
        <w:t>We c</w:t>
      </w:r>
      <w:r>
        <w:t>urrently have 92 kids enrolled Prek-8</w:t>
      </w:r>
      <w:r w:rsidRPr="00F310A2">
        <w:rPr>
          <w:vertAlign w:val="superscript"/>
        </w:rPr>
        <w:t>th</w:t>
      </w:r>
      <w:r>
        <w:t xml:space="preserve">. Staff shirts are being ordered. So far there has been no negativity towards the new no phone policy at the middle school. </w:t>
      </w:r>
    </w:p>
    <w:p w:rsidR="00EB4CCB" w:rsidRDefault="00EB4CCB" w:rsidP="00EB4CCB">
      <w:r>
        <w:rPr>
          <w:rFonts w:ascii="Tahoma" w:hAnsi="Tahoma" w:cs="Tahoma"/>
          <w:b/>
        </w:rPr>
        <w:t xml:space="preserve">Consent Agenda Items: </w:t>
      </w:r>
      <w:r>
        <w:t xml:space="preserve">Board </w:t>
      </w:r>
      <w:proofErr w:type="gramStart"/>
      <w:r>
        <w:t>consented</w:t>
      </w:r>
      <w:proofErr w:type="gramEnd"/>
      <w:r>
        <w:t xml:space="preserve"> the agenda items as presented. </w:t>
      </w:r>
    </w:p>
    <w:p w:rsidR="00CE63CA" w:rsidRDefault="00CE63CA" w:rsidP="00EB4CCB"/>
    <w:p w:rsidR="00EB4CCB" w:rsidRDefault="00CE63CA" w:rsidP="00EB4CCB">
      <w:r>
        <w:rPr>
          <w:rFonts w:ascii="Tahoma" w:hAnsi="Tahoma" w:cs="Tahoma"/>
          <w:b/>
        </w:rPr>
        <w:t xml:space="preserve">Budget Publication: </w:t>
      </w:r>
      <w:r>
        <w:t>Board approved the budget for publication.</w:t>
      </w:r>
    </w:p>
    <w:p w:rsidR="00CE63CA" w:rsidRDefault="00CE63CA" w:rsidP="00EB4CCB"/>
    <w:p w:rsidR="00CE63CA" w:rsidRDefault="00EB4CCB" w:rsidP="00EB4CCB">
      <w:r>
        <w:rPr>
          <w:rFonts w:ascii="Tahoma" w:hAnsi="Tahoma" w:cs="Tahoma"/>
          <w:b/>
        </w:rPr>
        <w:t xml:space="preserve">Cooperative Agreement:  </w:t>
      </w:r>
      <w:r>
        <w:t>The board discussed the plan for the hamburger feed that wil</w:t>
      </w:r>
      <w:r w:rsidR="00CE63CA">
        <w:t>l be held with the September 8th</w:t>
      </w:r>
      <w:r>
        <w:t xml:space="preserve"> football game in Grinnell.  </w:t>
      </w:r>
      <w:r w:rsidR="00CE63CA">
        <w:t xml:space="preserve">Board approved the new cooperative agreement and signed. </w:t>
      </w:r>
    </w:p>
    <w:p w:rsidR="00CE63CA" w:rsidRPr="00CE63CA" w:rsidRDefault="00CE63CA" w:rsidP="00EB4CCB"/>
    <w:p w:rsidR="00EB4CCB" w:rsidRDefault="00EB4CCB" w:rsidP="00EB4CCB"/>
    <w:p w:rsidR="00EB4CCB" w:rsidRDefault="00EB4CCB" w:rsidP="00CE63CA">
      <w:r>
        <w:rPr>
          <w:rFonts w:ascii="Tahoma" w:hAnsi="Tahoma" w:cs="Tahoma"/>
          <w:b/>
        </w:rPr>
        <w:t xml:space="preserve">Facilities:  </w:t>
      </w:r>
      <w:r w:rsidR="00CE63CA">
        <w:t xml:space="preserve">The insurance adjuster for the grade school will in district next week hopefully. Mr. Kraus picked up mold spray for </w:t>
      </w:r>
      <w:proofErr w:type="spellStart"/>
      <w:r w:rsidR="00CE63CA">
        <w:t>Annelie</w:t>
      </w:r>
      <w:proofErr w:type="spellEnd"/>
      <w:r w:rsidR="00CE63CA">
        <w:t xml:space="preserve"> to spray in the classrooms. </w:t>
      </w:r>
      <w:proofErr w:type="spellStart"/>
      <w:r w:rsidR="00F3502F">
        <w:t>Annelie</w:t>
      </w:r>
      <w:proofErr w:type="spellEnd"/>
      <w:r w:rsidR="00F3502F">
        <w:t xml:space="preserve"> had a written report for the board. Thank you to everyone who physically </w:t>
      </w:r>
      <w:r w:rsidR="00CD0EA4">
        <w:t xml:space="preserve">helped with cleaning and providing fans and dehumidifiers at the grade school after the hailstorm. The air conditioners need to be turned off after the work day. She asked the board if she could bale the back grass by the track field next year instead of mowing all the time. </w:t>
      </w:r>
    </w:p>
    <w:p w:rsidR="00CD0EA4" w:rsidRDefault="00CD0EA4" w:rsidP="00CE63CA"/>
    <w:p w:rsidR="00EB4CCB" w:rsidRDefault="00CD0EA4" w:rsidP="00EB4CCB">
      <w:r>
        <w:rPr>
          <w:rFonts w:ascii="Tahoma" w:hAnsi="Tahoma" w:cs="Tahoma"/>
          <w:b/>
        </w:rPr>
        <w:t xml:space="preserve">1994 Chevy Suburban open for bids: </w:t>
      </w:r>
      <w:r>
        <w:t xml:space="preserve">Two bids were submitted for the 94’ suburban and the board approved the highest one pending the windshield being replaced. If the winning bid is not interested because of the hail damage Elizabeth will republish the bid. </w:t>
      </w:r>
    </w:p>
    <w:p w:rsidR="00CD0EA4" w:rsidRDefault="00CD0EA4" w:rsidP="00EB4CCB"/>
    <w:p w:rsidR="00CD0EA4" w:rsidRDefault="00CD0EA4" w:rsidP="00CD0EA4">
      <w:r w:rsidRPr="00CD0EA4">
        <w:rPr>
          <w:rFonts w:ascii="Tahoma" w:hAnsi="Tahoma" w:cs="Tahoma"/>
          <w:b/>
        </w:rPr>
        <w:t xml:space="preserve">Memorandum of Agreement </w:t>
      </w:r>
      <w:proofErr w:type="gramStart"/>
      <w:r w:rsidRPr="00CD0EA4">
        <w:rPr>
          <w:rFonts w:ascii="Tahoma" w:hAnsi="Tahoma" w:cs="Tahoma"/>
          <w:b/>
        </w:rPr>
        <w:t>Between</w:t>
      </w:r>
      <w:proofErr w:type="gramEnd"/>
      <w:r w:rsidRPr="00CD0EA4">
        <w:rPr>
          <w:rFonts w:ascii="Tahoma" w:hAnsi="Tahoma" w:cs="Tahoma"/>
          <w:b/>
        </w:rPr>
        <w:t xml:space="preserve"> the Grinnell Public School Board of Education and th</w:t>
      </w:r>
      <w:r>
        <w:rPr>
          <w:rFonts w:ascii="Tahoma" w:hAnsi="Tahoma" w:cs="Tahoma"/>
          <w:b/>
        </w:rPr>
        <w:t xml:space="preserve">e Gove County Sheriff’s Office: </w:t>
      </w:r>
      <w:r>
        <w:t xml:space="preserve">The board approved the agreement. </w:t>
      </w:r>
    </w:p>
    <w:p w:rsidR="00CD0EA4" w:rsidRPr="00CD0EA4" w:rsidRDefault="00CD0EA4" w:rsidP="00CD0EA4"/>
    <w:p w:rsidR="00CD0EA4" w:rsidRDefault="00CD0EA4" w:rsidP="00EB4CCB">
      <w:r>
        <w:rPr>
          <w:rFonts w:ascii="Tahoma" w:hAnsi="Tahoma" w:cs="Tahoma"/>
          <w:b/>
        </w:rPr>
        <w:t xml:space="preserve">2023-24 Grinnell Public Schools Plan for the Safe Return to in-person Instruction and Continuity of Services: </w:t>
      </w:r>
      <w:r>
        <w:t xml:space="preserve">The board approved the reopening plan. </w:t>
      </w:r>
    </w:p>
    <w:p w:rsidR="00CD0EA4" w:rsidRDefault="00CD0EA4" w:rsidP="00EB4CCB"/>
    <w:p w:rsidR="00CD0EA4" w:rsidRPr="00CD0EA4" w:rsidRDefault="00CD0EA4" w:rsidP="00CD0EA4">
      <w:r w:rsidRPr="00CD0EA4">
        <w:rPr>
          <w:rFonts w:ascii="Tahoma" w:hAnsi="Tahoma" w:cs="Tahoma"/>
          <w:b/>
        </w:rPr>
        <w:t>State Assessment Review</w:t>
      </w:r>
      <w:r>
        <w:rPr>
          <w:rFonts w:ascii="Tahoma" w:hAnsi="Tahoma" w:cs="Tahoma"/>
          <w:b/>
        </w:rPr>
        <w:t xml:space="preserve">: </w:t>
      </w:r>
      <w:r w:rsidR="00A42B07">
        <w:t xml:space="preserve">The board recognized the review. </w:t>
      </w:r>
    </w:p>
    <w:p w:rsidR="00CD0EA4" w:rsidRPr="00CD0EA4" w:rsidRDefault="00CD0EA4" w:rsidP="00CD0EA4">
      <w:pPr>
        <w:rPr>
          <w:rFonts w:ascii="Tahoma" w:hAnsi="Tahoma" w:cs="Tahoma"/>
          <w:b/>
        </w:rPr>
      </w:pPr>
    </w:p>
    <w:p w:rsidR="00CD0EA4" w:rsidRPr="00A42B07" w:rsidRDefault="00CD0EA4" w:rsidP="00CD0EA4">
      <w:r w:rsidRPr="00CD0EA4">
        <w:rPr>
          <w:rFonts w:ascii="Tahoma" w:hAnsi="Tahoma" w:cs="Tahoma"/>
          <w:b/>
        </w:rPr>
        <w:t>Building Needs Assessment</w:t>
      </w:r>
      <w:r w:rsidR="00A42B07">
        <w:rPr>
          <w:rFonts w:ascii="Tahoma" w:hAnsi="Tahoma" w:cs="Tahoma"/>
          <w:b/>
        </w:rPr>
        <w:t xml:space="preserve">: </w:t>
      </w:r>
      <w:r w:rsidR="00A42B07">
        <w:t xml:space="preserve">The board recognized the assessment. </w:t>
      </w:r>
    </w:p>
    <w:p w:rsidR="00CD0EA4" w:rsidRPr="00CD0EA4" w:rsidRDefault="00CD0EA4" w:rsidP="00EB4CCB"/>
    <w:p w:rsidR="00CD0EA4" w:rsidRPr="00CD0EA4" w:rsidRDefault="00CD0EA4" w:rsidP="00EB4CCB"/>
    <w:p w:rsidR="00EB4CCB" w:rsidRDefault="00EB4CCB" w:rsidP="00EB4CCB">
      <w:pPr>
        <w:rPr>
          <w:rFonts w:ascii="Tahoma" w:hAnsi="Tahoma" w:cs="Tahoma"/>
          <w:b/>
        </w:rPr>
      </w:pPr>
      <w:r>
        <w:rPr>
          <w:rFonts w:ascii="Tahoma" w:hAnsi="Tahoma" w:cs="Tahoma"/>
          <w:b/>
        </w:rPr>
        <w:t>Contracts, Assignments and Resignations:</w:t>
      </w:r>
    </w:p>
    <w:p w:rsidR="00EB4CCB" w:rsidRDefault="00EB4CCB" w:rsidP="00EB4CCB">
      <w:pPr>
        <w:rPr>
          <w:rFonts w:ascii="Tahoma" w:hAnsi="Tahoma" w:cs="Tahoma"/>
          <w:b/>
        </w:rPr>
      </w:pPr>
    </w:p>
    <w:p w:rsidR="00EB4CCB" w:rsidRDefault="00EB4CCB" w:rsidP="00EB4CCB">
      <w:r>
        <w:t>Board approved shared contracts with USD 292 for Jim Shaw</w:t>
      </w:r>
      <w:r w:rsidR="00EA0EB1">
        <w:t>, Dawn Beckman, Les Barnhart</w:t>
      </w:r>
      <w:r>
        <w:t xml:space="preserve"> and </w:t>
      </w:r>
      <w:proofErr w:type="spellStart"/>
      <w:r>
        <w:t>Ronna</w:t>
      </w:r>
      <w:proofErr w:type="spellEnd"/>
      <w:r>
        <w:t xml:space="preserve"> Schultz. </w:t>
      </w:r>
    </w:p>
    <w:p w:rsidR="00EA0EB1" w:rsidRDefault="00EA0EB1" w:rsidP="00EA0EB1">
      <w:r>
        <w:t xml:space="preserve">Two executive sessions were </w:t>
      </w:r>
      <w:r>
        <w:t>held to discuss personnel co</w:t>
      </w:r>
      <w:r>
        <w:t>ntracts. Back into session at 8:56</w:t>
      </w:r>
      <w:r>
        <w:t xml:space="preserve"> pm</w:t>
      </w:r>
    </w:p>
    <w:p w:rsidR="00EB4CCB" w:rsidRDefault="00EB4CCB" w:rsidP="00EB4CCB"/>
    <w:p w:rsidR="00EB4CCB" w:rsidRDefault="00EB4CCB" w:rsidP="00EB4CCB">
      <w:r>
        <w:rPr>
          <w:rFonts w:ascii="Tahoma" w:hAnsi="Tahoma" w:cs="Tahoma"/>
          <w:b/>
        </w:rPr>
        <w:t>Negotiations</w:t>
      </w:r>
    </w:p>
    <w:p w:rsidR="00EA0EB1" w:rsidRDefault="00EA0EB1" w:rsidP="00EA0EB1">
      <w:r>
        <w:t>Five</w:t>
      </w:r>
      <w:r>
        <w:t xml:space="preserve"> executive sessions were held to discuss </w:t>
      </w:r>
      <w:r>
        <w:t>negotiations. Back into session at 9:48</w:t>
      </w:r>
      <w:r>
        <w:t xml:space="preserve"> pm</w:t>
      </w:r>
    </w:p>
    <w:p w:rsidR="00EB4CCB" w:rsidRDefault="00EA0EB1" w:rsidP="00EB4CCB">
      <w:r>
        <w:t xml:space="preserve">Board approved the 2023-24 negotiated agreement. </w:t>
      </w:r>
    </w:p>
    <w:p w:rsidR="00EB4CCB" w:rsidRDefault="00EB4CCB" w:rsidP="00EB4CCB"/>
    <w:p w:rsidR="00EB4CCB" w:rsidRDefault="00EB4CCB" w:rsidP="00EB4CCB">
      <w:r>
        <w:t>Meeting</w:t>
      </w:r>
      <w:r w:rsidR="00EA0EB1">
        <w:t xml:space="preserve"> adjourned at 9:51</w:t>
      </w:r>
      <w:bookmarkStart w:id="0" w:name="_GoBack"/>
      <w:bookmarkEnd w:id="0"/>
      <w:r>
        <w:t xml:space="preserve"> p.m.</w:t>
      </w:r>
    </w:p>
    <w:p w:rsidR="00EB4CCB" w:rsidRDefault="00EB4CCB" w:rsidP="00EB4CCB"/>
    <w:p w:rsidR="00EB4CCB" w:rsidRDefault="00EB4CCB" w:rsidP="00EB4CCB"/>
    <w:p w:rsidR="00EB4CCB" w:rsidRDefault="00EB4CCB" w:rsidP="00EB4CCB"/>
    <w:p w:rsidR="00EB4CCB" w:rsidRDefault="00EB4CCB" w:rsidP="00EB4CCB">
      <w:r>
        <w:t>___________________________                     ___________________________</w:t>
      </w:r>
    </w:p>
    <w:p w:rsidR="00EB4CCB" w:rsidRDefault="00EB4CCB" w:rsidP="00EB4CCB">
      <w:r>
        <w:t xml:space="preserve">                President</w:t>
      </w:r>
      <w:r>
        <w:tab/>
      </w:r>
      <w:r>
        <w:tab/>
      </w:r>
      <w:r>
        <w:tab/>
      </w:r>
      <w:r>
        <w:tab/>
        <w:t xml:space="preserve">                 Board Clerk</w:t>
      </w:r>
    </w:p>
    <w:p w:rsidR="00EB4CCB" w:rsidRDefault="00EB4CCB" w:rsidP="00EB4CCB"/>
    <w:p w:rsidR="004D1734" w:rsidRDefault="004D1734"/>
    <w:sectPr w:rsidR="004D1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3C82"/>
    <w:multiLevelType w:val="hybridMultilevel"/>
    <w:tmpl w:val="1368F5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CB"/>
    <w:rsid w:val="001B49A5"/>
    <w:rsid w:val="002119A5"/>
    <w:rsid w:val="00216D24"/>
    <w:rsid w:val="00371EEF"/>
    <w:rsid w:val="004D1734"/>
    <w:rsid w:val="00A42B07"/>
    <w:rsid w:val="00CD0EA4"/>
    <w:rsid w:val="00CE63CA"/>
    <w:rsid w:val="00EA0EB1"/>
    <w:rsid w:val="00EB4CCB"/>
    <w:rsid w:val="00F310A2"/>
    <w:rsid w:val="00F3502F"/>
    <w:rsid w:val="00FC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Goetz</dc:creator>
  <cp:lastModifiedBy>Mary Jane. Goetz</cp:lastModifiedBy>
  <cp:revision>2</cp:revision>
  <dcterms:created xsi:type="dcterms:W3CDTF">2023-08-22T16:22:00Z</dcterms:created>
  <dcterms:modified xsi:type="dcterms:W3CDTF">2023-08-25T15:04:00Z</dcterms:modified>
</cp:coreProperties>
</file>